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3F50" w:rsidRDefault="00B76641">
      <w:pPr>
        <w:pStyle w:val="1"/>
      </w:pPr>
      <w:bookmarkStart w:id="0" w:name="_GoBack"/>
      <w:bookmarkEnd w:id="0"/>
      <w:r>
        <w:t>实验目的</w:t>
      </w:r>
    </w:p>
    <w:p w:rsidR="004A3F50" w:rsidRDefault="00B76641">
      <w:pPr>
        <w:rPr>
          <w:rFonts w:eastAsia="黑体"/>
          <w:sz w:val="28"/>
          <w:szCs w:val="28"/>
        </w:rPr>
      </w:pPr>
      <w:r>
        <w:br/>
      </w:r>
      <w:r>
        <w:rPr>
          <w:rFonts w:ascii="Arial" w:hAnsi="Arial" w:cs="Arial"/>
          <w:color w:val="202020"/>
          <w:szCs w:val="21"/>
          <w:shd w:val="clear" w:color="auto" w:fill="FFFFFF"/>
        </w:rPr>
        <w:t>根据课程讲义完成一个</w:t>
      </w:r>
      <w:r>
        <w:rPr>
          <w:rFonts w:ascii="Arial" w:hAnsi="Arial" w:cs="Arial" w:hint="eastAsia"/>
          <w:color w:val="202020"/>
          <w:szCs w:val="21"/>
          <w:shd w:val="clear" w:color="auto" w:fill="FFFFFF"/>
        </w:rPr>
        <w:t>动作、特效、动画</w:t>
      </w:r>
      <w:r>
        <w:rPr>
          <w:rFonts w:ascii="Arial" w:hAnsi="Arial" w:cs="Arial"/>
          <w:color w:val="202020"/>
          <w:szCs w:val="21"/>
          <w:shd w:val="clear" w:color="auto" w:fill="FFFFFF"/>
        </w:rPr>
        <w:t>的工程项目。</w:t>
      </w:r>
    </w:p>
    <w:p w:rsidR="004A3F50" w:rsidRDefault="00B76641">
      <w:pPr>
        <w:pStyle w:val="1"/>
      </w:pPr>
      <w:r>
        <w:rPr>
          <w:rFonts w:hint="eastAsia"/>
        </w:rPr>
        <w:t>实</w:t>
      </w:r>
      <w:r>
        <w:t>验内容</w:t>
      </w:r>
    </w:p>
    <w:p w:rsidR="004A3F50" w:rsidRDefault="00B76641">
      <w:r>
        <w:rPr>
          <w:rFonts w:ascii="宋体" w:hAnsi="宋体" w:cs="宋体"/>
          <w:sz w:val="24"/>
        </w:rPr>
        <w:br/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根据第九课和第十课动作特效和动画的课程内容（参考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ppt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），完成关于该部分的实验报告，要求每个实验都要完成，报告中模板要素外，需要包括实验截图。请同学们上传实验报告前规范命名，报告命名为学号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+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姓名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+</w:t>
      </w:r>
      <w:r>
        <w:rPr>
          <w:rFonts w:ascii="微软雅黑" w:eastAsia="微软雅黑" w:hAnsi="微软雅黑" w:cs="微软雅黑"/>
          <w:color w:val="202020"/>
          <w:sz w:val="16"/>
          <w:szCs w:val="16"/>
          <w:shd w:val="clear" w:color="auto" w:fill="FFFFFF"/>
        </w:rPr>
        <w:t>作业名称。</w:t>
      </w:r>
    </w:p>
    <w:p w:rsidR="004A3F50" w:rsidRDefault="00B76641">
      <w:pPr>
        <w:pStyle w:val="1"/>
      </w:pPr>
      <w:r>
        <w:rPr>
          <w:rFonts w:hint="eastAsia"/>
        </w:rPr>
        <w:t>实验步骤</w:t>
      </w:r>
    </w:p>
    <w:p w:rsidR="004A3F50" w:rsidRDefault="00B76641">
      <w:r>
        <w:rPr>
          <w:rFonts w:hint="eastAsia"/>
        </w:rPr>
        <w:t>我做了一个总的菜单界面，然后可以分别进入</w:t>
      </w:r>
      <w:r>
        <w:rPr>
          <w:rFonts w:hint="eastAsia"/>
        </w:rPr>
        <w:t>7</w:t>
      </w:r>
      <w:r>
        <w:rPr>
          <w:rFonts w:hint="eastAsia"/>
        </w:rPr>
        <w:t>个实例项目的菜单。</w:t>
      </w:r>
    </w:p>
    <w:p w:rsidR="004A3F50" w:rsidRDefault="00B76641">
      <w:r>
        <w:rPr>
          <w:rFonts w:hint="eastAsia"/>
        </w:rPr>
        <w:t>界面大小设置的是</w:t>
      </w:r>
      <w:r>
        <w:rPr>
          <w:rFonts w:hint="eastAsia"/>
        </w:rPr>
        <w:t>960*640</w:t>
      </w:r>
      <w:r>
        <w:rPr>
          <w:rFonts w:hint="eastAsia"/>
        </w:rPr>
        <w:t>，对于第一个项目，会等比例缩放。</w:t>
      </w:r>
    </w:p>
    <w:p w:rsidR="004A3F50" w:rsidRDefault="00B76641">
      <w:r>
        <w:rPr>
          <w:rFonts w:hint="eastAsia"/>
        </w:rPr>
        <w:t>左边是所有的文件截图，一个场景对应一个类，命名是按照“项目名</w:t>
      </w:r>
      <w:r>
        <w:rPr>
          <w:rFonts w:hint="eastAsia"/>
        </w:rPr>
        <w:t>+Test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该项目第二个场景是“项目名</w:t>
      </w:r>
      <w:r>
        <w:rPr>
          <w:rFonts w:hint="eastAsia"/>
        </w:rPr>
        <w:t>+Test2</w:t>
      </w:r>
      <w:r>
        <w:rPr>
          <w:rFonts w:hint="eastAsia"/>
        </w:rPr>
        <w:t>”。右边是总菜单界面截图。</w:t>
      </w:r>
    </w:p>
    <w:p w:rsidR="004A3F50" w:rsidRDefault="00B76641">
      <w:r>
        <w:rPr>
          <w:noProof/>
        </w:rPr>
        <w:drawing>
          <wp:inline distT="0" distB="0" distL="114300" distR="114300">
            <wp:extent cx="1506220" cy="2827020"/>
            <wp:effectExtent l="0" t="0" r="254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837690" cy="1297305"/>
            <wp:effectExtent l="0" t="0" r="6350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rPr>
          <w:rFonts w:hint="eastAsia"/>
        </w:rPr>
        <w:t>瞬时动作</w:t>
      </w:r>
    </w:p>
    <w:p w:rsidR="004A3F50" w:rsidRDefault="00B76641">
      <w:pPr>
        <w:pStyle w:val="3"/>
      </w:pPr>
      <w:r>
        <w:rPr>
          <w:rFonts w:hint="eastAsia"/>
        </w:rPr>
        <w:t>ActionInstantTestScen</w:t>
      </w:r>
      <w:r>
        <w:rPr>
          <w:rFonts w:hint="eastAsia"/>
        </w:rPr>
        <w:t>e</w:t>
      </w:r>
      <w:r>
        <w:rPr>
          <w:rFonts w:hint="eastAsia"/>
        </w:rPr>
        <w:t>类</w:t>
      </w:r>
    </w:p>
    <w:p w:rsidR="004A3F50" w:rsidRDefault="00B76641">
      <w:pPr>
        <w:rPr>
          <w:rFonts w:ascii="新宋体" w:eastAsia="新宋体" w:hAnsi="新宋体"/>
          <w:color w:val="A31515"/>
          <w:sz w:val="19"/>
          <w:highlight w:val="white"/>
        </w:rPr>
      </w:pPr>
      <w:r>
        <w:rPr>
          <w:rFonts w:ascii="新宋体" w:eastAsia="新宋体" w:hAnsi="新宋体" w:hint="eastAsia"/>
          <w:color w:val="A31515"/>
          <w:sz w:val="19"/>
          <w:highlight w:val="white"/>
        </w:rPr>
        <w:t>（左边：</w:t>
      </w:r>
      <w:r>
        <w:rPr>
          <w:rFonts w:ascii="新宋体" w:eastAsia="新宋体" w:hAnsi="新宋体" w:hint="eastAsia"/>
          <w:color w:val="A31515"/>
          <w:sz w:val="19"/>
          <w:highlight w:val="white"/>
        </w:rPr>
        <w:t>.h,</w:t>
      </w:r>
      <w:r>
        <w:rPr>
          <w:rFonts w:ascii="新宋体" w:eastAsia="新宋体" w:hAnsi="新宋体" w:hint="eastAsia"/>
          <w:color w:val="A31515"/>
          <w:sz w:val="19"/>
          <w:highlight w:val="white"/>
        </w:rPr>
        <w:t>右边：函数定义，下面：</w:t>
      </w:r>
      <w:r>
        <w:rPr>
          <w:rFonts w:ascii="新宋体" w:eastAsia="新宋体" w:hAnsi="新宋体" w:hint="eastAsia"/>
          <w:color w:val="A31515"/>
          <w:sz w:val="19"/>
          <w:highlight w:val="white"/>
        </w:rPr>
        <w:t>init</w:t>
      </w:r>
      <w:r>
        <w:rPr>
          <w:rFonts w:ascii="新宋体" w:eastAsia="新宋体" w:hAnsi="新宋体" w:hint="eastAsia"/>
          <w:color w:val="A31515"/>
          <w:sz w:val="19"/>
          <w:highlight w:val="white"/>
        </w:rPr>
        <w:t>函数）</w:t>
      </w:r>
    </w:p>
    <w:p w:rsidR="004A3F50" w:rsidRDefault="00B76641">
      <w:r>
        <w:rPr>
          <w:noProof/>
        </w:rPr>
        <w:drawing>
          <wp:inline distT="0" distB="0" distL="114300" distR="114300">
            <wp:extent cx="1835150" cy="1870075"/>
            <wp:effectExtent l="0" t="0" r="8890" b="444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743835" cy="1891665"/>
            <wp:effectExtent l="0" t="0" r="14605" b="1333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4008755" cy="3655060"/>
            <wp:effectExtent l="0" t="0" r="14605" b="254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ActionInstantTest2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540000" cy="2052955"/>
            <wp:effectExtent l="0" t="0" r="5080" b="444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099435" cy="3369310"/>
            <wp:effectExtent l="0" t="0" r="9525" b="1397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2400935" cy="3533775"/>
            <wp:effectExtent l="0" t="0" r="6985" b="190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1660525" cy="1174750"/>
            <wp:effectExtent l="0" t="0" r="635" b="139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681480" cy="118872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lastRenderedPageBreak/>
        <w:t>间隔动作</w:t>
      </w:r>
    </w:p>
    <w:p w:rsidR="004A3F50" w:rsidRDefault="00B76641">
      <w:pPr>
        <w:pStyle w:val="3"/>
      </w:pPr>
      <w:r>
        <w:rPr>
          <w:rFonts w:hint="eastAsia"/>
        </w:rPr>
        <w:t>ActionIntervalTest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456180" cy="2759710"/>
            <wp:effectExtent l="0" t="0" r="12700" b="1397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167380" cy="2497455"/>
            <wp:effectExtent l="0" t="0" r="2540" b="190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4366260" cy="6019800"/>
            <wp:effectExtent l="0" t="0" r="7620" b="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ActionIntervalTest</w:t>
      </w:r>
      <w:r>
        <w:rPr>
          <w:rFonts w:hint="eastAsia"/>
        </w:rPr>
        <w:t>2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809875" cy="2035175"/>
            <wp:effectExtent l="0" t="0" r="9525" b="698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3077210" cy="3293110"/>
            <wp:effectExtent l="0" t="0" r="1270" b="1397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2878455" cy="3307715"/>
            <wp:effectExtent l="0" t="0" r="1905" b="1460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519045" cy="3629660"/>
            <wp:effectExtent l="0" t="0" r="10795" b="1270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rFonts w:hint="eastAsia"/>
        </w:rPr>
        <w:t>效果图</w:t>
      </w:r>
    </w:p>
    <w:p w:rsidR="004A3F50" w:rsidRDefault="004A3F50"/>
    <w:p w:rsidR="004A3F50" w:rsidRDefault="00B76641">
      <w:r>
        <w:rPr>
          <w:noProof/>
        </w:rPr>
        <w:drawing>
          <wp:inline distT="0" distB="0" distL="114300" distR="114300">
            <wp:extent cx="1822450" cy="1286510"/>
            <wp:effectExtent l="0" t="0" r="6350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778635" cy="1256665"/>
            <wp:effectExtent l="0" t="0" r="4445" b="82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lastRenderedPageBreak/>
        <w:t>组合动作</w:t>
      </w:r>
    </w:p>
    <w:p w:rsidR="004A3F50" w:rsidRDefault="00B76641">
      <w:pPr>
        <w:pStyle w:val="3"/>
      </w:pPr>
      <w:r>
        <w:rPr>
          <w:rFonts w:hint="eastAsia"/>
        </w:rPr>
        <w:t>ActionCombinationTest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229485" cy="2210435"/>
            <wp:effectExtent l="0" t="0" r="10795" b="1460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83280" cy="4147185"/>
            <wp:effectExtent l="0" t="0" r="0" b="1333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4525645" cy="3182620"/>
            <wp:effectExtent l="0" t="0" r="635" b="254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lastRenderedPageBreak/>
        <w:t>ActionCombinationTest</w:t>
      </w:r>
      <w:r>
        <w:rPr>
          <w:rFonts w:hint="eastAsia"/>
        </w:rPr>
        <w:t>2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454910" cy="2251710"/>
            <wp:effectExtent l="0" t="0" r="13970" b="381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083560" cy="3390900"/>
            <wp:effectExtent l="0" t="0" r="10160" b="762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2888615" cy="2841625"/>
            <wp:effectExtent l="0" t="0" r="6985" b="8255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780030" cy="2932430"/>
            <wp:effectExtent l="0" t="0" r="8890" b="8890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3278505" cy="3087370"/>
            <wp:effectExtent l="0" t="0" r="13335" b="6350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829945" cy="586105"/>
            <wp:effectExtent l="0" t="0" r="8255" b="825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994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782955" cy="553085"/>
            <wp:effectExtent l="0" t="0" r="9525" b="1079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295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4A3F50"/>
    <w:p w:rsidR="004A3F50" w:rsidRDefault="00B76641">
      <w:pPr>
        <w:pStyle w:val="2"/>
        <w:numPr>
          <w:ilvl w:val="0"/>
          <w:numId w:val="2"/>
        </w:numPr>
      </w:pPr>
      <w:r>
        <w:lastRenderedPageBreak/>
        <w:t>动作速度控制</w:t>
      </w:r>
    </w:p>
    <w:p w:rsidR="004A3F50" w:rsidRDefault="00B76641">
      <w:pPr>
        <w:pStyle w:val="3"/>
      </w:pPr>
      <w:r>
        <w:rPr>
          <w:rFonts w:hint="eastAsia"/>
        </w:rPr>
        <w:t>ActionSpeedControlTest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703830" cy="3077210"/>
            <wp:effectExtent l="0" t="0" r="8890" b="127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915920" cy="3516630"/>
            <wp:effectExtent l="0" t="0" r="10160" b="381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2783840" cy="2258695"/>
            <wp:effectExtent l="0" t="0" r="5080" b="12065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rPr>
          <w:rFonts w:ascii="新宋体" w:eastAsia="新宋体" w:hAnsi="新宋体"/>
          <w:color w:val="2B91AF"/>
          <w:sz w:val="19"/>
          <w:highlight w:val="white"/>
        </w:rPr>
      </w:pPr>
      <w:r>
        <w:rPr>
          <w:rFonts w:ascii="新宋体" w:eastAsia="新宋体" w:hAnsi="新宋体" w:hint="eastAsia"/>
          <w:color w:val="2B91AF"/>
          <w:sz w:val="19"/>
          <w:highlight w:val="white"/>
        </w:rPr>
        <w:t>ActionSpeedControlTest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2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类</w:t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3277870" cy="2244725"/>
            <wp:effectExtent l="0" t="0" r="13970" b="1079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3585210" cy="3883025"/>
            <wp:effectExtent l="0" t="0" r="11430" b="3175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3969385" cy="4769485"/>
            <wp:effectExtent l="0" t="0" r="8255" b="63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2259330" cy="1594485"/>
            <wp:effectExtent l="0" t="0" r="11430" b="571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82825" cy="1610995"/>
            <wp:effectExtent l="0" t="0" r="3175" b="444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lastRenderedPageBreak/>
        <w:t>函数调用</w:t>
      </w:r>
    </w:p>
    <w:p w:rsidR="004A3F50" w:rsidRDefault="00B76641">
      <w:pPr>
        <w:pStyle w:val="3"/>
      </w:pPr>
      <w:r>
        <w:rPr>
          <w:rFonts w:hint="eastAsia"/>
        </w:rPr>
        <w:t>ActionFunctionCallTest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379345" cy="1925955"/>
            <wp:effectExtent l="0" t="0" r="13335" b="9525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14065" cy="3047365"/>
            <wp:effectExtent l="0" t="0" r="8255" b="635"/>
            <wp:docPr id="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3704590" cy="2952750"/>
            <wp:effectExtent l="0" t="0" r="13970" b="3810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rPr>
          <w:rFonts w:ascii="新宋体" w:eastAsia="新宋体" w:hAnsi="新宋体"/>
          <w:color w:val="2B91AF"/>
          <w:sz w:val="19"/>
          <w:highlight w:val="white"/>
        </w:rPr>
      </w:pPr>
      <w:r>
        <w:rPr>
          <w:rFonts w:ascii="新宋体" w:eastAsia="新宋体" w:hAnsi="新宋体" w:hint="eastAsia"/>
          <w:color w:val="2B91AF"/>
          <w:sz w:val="19"/>
          <w:highlight w:val="white"/>
        </w:rPr>
        <w:t>ActionFunctionCallTest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2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类</w:t>
      </w:r>
    </w:p>
    <w:p w:rsidR="004A3F50" w:rsidRDefault="00B76641">
      <w:r>
        <w:rPr>
          <w:noProof/>
        </w:rPr>
        <w:lastRenderedPageBreak/>
        <w:drawing>
          <wp:inline distT="0" distB="0" distL="114300" distR="114300">
            <wp:extent cx="2627630" cy="2380615"/>
            <wp:effectExtent l="0" t="0" r="8890" b="12065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077210" cy="3258820"/>
            <wp:effectExtent l="0" t="0" r="1270" b="2540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4071620" cy="4429760"/>
            <wp:effectExtent l="0" t="0" r="12700" b="5080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lastRenderedPageBreak/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2250440" cy="1588770"/>
            <wp:effectExtent l="0" t="0" r="5080" b="1143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85365" cy="1613535"/>
            <wp:effectExtent l="0" t="0" r="635" b="190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t>特效</w:t>
      </w:r>
    </w:p>
    <w:p w:rsidR="004A3F50" w:rsidRDefault="00B76641">
      <w:pPr>
        <w:rPr>
          <w:rFonts w:eastAsia="新宋体"/>
        </w:rPr>
      </w:pPr>
      <w:r>
        <w:rPr>
          <w:rFonts w:ascii="新宋体" w:eastAsia="新宋体" w:hAnsi="新宋体" w:hint="eastAsia"/>
          <w:color w:val="2B91AF"/>
          <w:sz w:val="19"/>
          <w:highlight w:val="white"/>
        </w:rPr>
        <w:t>GridActionTest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655570" cy="3670935"/>
            <wp:effectExtent l="0" t="0" r="11430" b="1905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784475" cy="3637280"/>
            <wp:effectExtent l="0" t="0" r="4445" b="5080"/>
            <wp:docPr id="5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2839720" cy="2108835"/>
            <wp:effectExtent l="0" t="0" r="10160" b="9525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rPr>
          <w:rFonts w:ascii="新宋体" w:eastAsia="新宋体" w:hAnsi="新宋体"/>
          <w:color w:val="2B91AF"/>
          <w:sz w:val="19"/>
          <w:highlight w:val="white"/>
        </w:rPr>
      </w:pPr>
      <w:r>
        <w:rPr>
          <w:rFonts w:ascii="新宋体" w:eastAsia="新宋体" w:hAnsi="新宋体" w:hint="eastAsia"/>
          <w:color w:val="2B91AF"/>
          <w:sz w:val="19"/>
          <w:highlight w:val="white"/>
        </w:rPr>
        <w:lastRenderedPageBreak/>
        <w:t>GridActionTest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2</w:t>
      </w:r>
      <w:r>
        <w:rPr>
          <w:rFonts w:ascii="新宋体" w:eastAsia="新宋体" w:hAnsi="新宋体" w:hint="eastAsia"/>
          <w:color w:val="2B91AF"/>
          <w:sz w:val="19"/>
          <w:highlight w:val="white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587625" cy="2133600"/>
            <wp:effectExtent l="0" t="0" r="3175" b="0"/>
            <wp:docPr id="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936875" cy="3632835"/>
            <wp:effectExtent l="0" t="0" r="4445" b="9525"/>
            <wp:docPr id="5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r>
        <w:rPr>
          <w:noProof/>
        </w:rPr>
        <w:drawing>
          <wp:inline distT="0" distB="0" distL="114300" distR="114300">
            <wp:extent cx="3737610" cy="3177540"/>
            <wp:effectExtent l="0" t="0" r="11430" b="7620"/>
            <wp:docPr id="5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1592580" cy="1125220"/>
            <wp:effectExtent l="0" t="0" r="7620" b="25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585595" cy="1120140"/>
            <wp:effectExtent l="0" t="0" r="14605" b="762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2"/>
        <w:numPr>
          <w:ilvl w:val="0"/>
          <w:numId w:val="2"/>
        </w:numPr>
      </w:pPr>
      <w:r>
        <w:lastRenderedPageBreak/>
        <w:t>动画</w:t>
      </w:r>
    </w:p>
    <w:p w:rsidR="004A3F50" w:rsidRDefault="00B76641">
      <w:pPr>
        <w:pStyle w:val="3"/>
      </w:pPr>
      <w:r>
        <w:rPr>
          <w:rFonts w:hint="eastAsia"/>
        </w:rPr>
        <w:t>AnimationTest</w:t>
      </w:r>
      <w:r>
        <w:rPr>
          <w:rFonts w:hint="eastAsia"/>
        </w:rPr>
        <w:t>类</w:t>
      </w:r>
    </w:p>
    <w:p w:rsidR="004A3F50" w:rsidRDefault="00B76641">
      <w:r>
        <w:rPr>
          <w:noProof/>
        </w:rPr>
        <w:drawing>
          <wp:inline distT="0" distB="0" distL="114300" distR="114300">
            <wp:extent cx="2334895" cy="2089150"/>
            <wp:effectExtent l="0" t="0" r="12065" b="13970"/>
            <wp:docPr id="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90900" cy="4057015"/>
            <wp:effectExtent l="0" t="0" r="7620" b="12065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4A3F50"/>
    <w:p w:rsidR="004A3F50" w:rsidRDefault="00B76641">
      <w:r>
        <w:rPr>
          <w:noProof/>
        </w:rPr>
        <w:drawing>
          <wp:inline distT="0" distB="0" distL="114300" distR="114300">
            <wp:extent cx="3837940" cy="3597275"/>
            <wp:effectExtent l="0" t="0" r="2540" b="14605"/>
            <wp:docPr id="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pStyle w:val="3"/>
      </w:pPr>
      <w:r>
        <w:rPr>
          <w:rFonts w:hint="eastAsia"/>
        </w:rPr>
        <w:lastRenderedPageBreak/>
        <w:t>效果图</w:t>
      </w:r>
    </w:p>
    <w:p w:rsidR="004A3F50" w:rsidRDefault="00B76641">
      <w:r>
        <w:rPr>
          <w:noProof/>
        </w:rPr>
        <w:drawing>
          <wp:inline distT="0" distB="0" distL="114300" distR="114300">
            <wp:extent cx="2343785" cy="1654810"/>
            <wp:effectExtent l="0" t="0" r="3175" b="635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4A3F50"/>
    <w:p w:rsidR="004A3F50" w:rsidRDefault="004A3F50"/>
    <w:p w:rsidR="004A3F50" w:rsidRDefault="004A3F50"/>
    <w:p w:rsidR="004A3F50" w:rsidRDefault="004A3F50"/>
    <w:p w:rsidR="004A3F50" w:rsidRDefault="004A3F50"/>
    <w:p w:rsidR="004A3F50" w:rsidRDefault="004A3F50"/>
    <w:p w:rsidR="004A3F50" w:rsidRDefault="004A3F50"/>
    <w:p w:rsidR="004A3F50" w:rsidRDefault="004A3F50"/>
    <w:p w:rsidR="004A3F50" w:rsidRDefault="00B76641">
      <w:pPr>
        <w:pStyle w:val="1"/>
      </w:pPr>
      <w:r>
        <w:rPr>
          <w:rFonts w:hint="eastAsia"/>
        </w:rPr>
        <w:t>实验心得：</w:t>
      </w:r>
    </w:p>
    <w:p w:rsidR="004A3F50" w:rsidRDefault="00B76641">
      <w:pPr>
        <w:numPr>
          <w:ilvl w:val="0"/>
          <w:numId w:val="3"/>
        </w:numPr>
      </w:pPr>
      <w:r>
        <w:rPr>
          <w:rFonts w:hint="eastAsia"/>
        </w:rPr>
        <w:t>这次的实验总共有</w:t>
      </w:r>
      <w:r>
        <w:rPr>
          <w:rFonts w:hint="eastAsia"/>
        </w:rPr>
        <w:t>7</w:t>
      </w:r>
      <w:r>
        <w:rPr>
          <w:rFonts w:hint="eastAsia"/>
        </w:rPr>
        <w:t>个实例，所以我做了一个总菜单场景用于进入七个子菜单场景。</w:t>
      </w:r>
    </w:p>
    <w:p w:rsidR="004A3F50" w:rsidRDefault="00B76641">
      <w:pPr>
        <w:numPr>
          <w:ilvl w:val="0"/>
          <w:numId w:val="3"/>
        </w:numPr>
      </w:pPr>
      <w:r>
        <w:rPr>
          <w:rFonts w:hint="eastAsia"/>
        </w:rPr>
        <w:t>由于验证完后要返回上一级菜单，所以我进入场景用的都是</w:t>
      </w:r>
      <w:r>
        <w:rPr>
          <w:rFonts w:hint="eastAsia"/>
        </w:rPr>
        <w:t>push,</w:t>
      </w:r>
      <w:r>
        <w:rPr>
          <w:rFonts w:hint="eastAsia"/>
        </w:rPr>
        <w:t>退出时</w:t>
      </w:r>
      <w:r>
        <w:rPr>
          <w:rFonts w:hint="eastAsia"/>
        </w:rPr>
        <w:t>pop,</w:t>
      </w:r>
      <w:r>
        <w:rPr>
          <w:rFonts w:hint="eastAsia"/>
        </w:rPr>
        <w:t>这样在返回的时候会更快。</w:t>
      </w:r>
    </w:p>
    <w:p w:rsidR="004A3F50" w:rsidRDefault="00B76641">
      <w:pPr>
        <w:numPr>
          <w:ilvl w:val="0"/>
          <w:numId w:val="3"/>
        </w:numPr>
        <w:ind w:left="0" w:firstLine="0"/>
      </w:pPr>
      <w:r>
        <w:rPr>
          <w:rFonts w:hint="eastAsia"/>
        </w:rPr>
        <w:t>对于菜单项很多的场景，我把标签和标签菜单都存在数组中，在创建完标签后，用一个</w:t>
      </w:r>
      <w:r>
        <w:rPr>
          <w:rFonts w:hint="eastAsia"/>
        </w:rPr>
        <w:t>for</w:t>
      </w:r>
      <w:r>
        <w:rPr>
          <w:rFonts w:hint="eastAsia"/>
        </w:rPr>
        <w:t>循环创建标签菜单，顺便设置</w:t>
      </w:r>
      <w:r>
        <w:rPr>
          <w:rFonts w:hint="eastAsia"/>
        </w:rPr>
        <w:t>Tag</w:t>
      </w:r>
      <w:r>
        <w:rPr>
          <w:rFonts w:hint="eastAsia"/>
        </w:rPr>
        <w:t>这样</w:t>
      </w:r>
      <w:r>
        <w:rPr>
          <w:rFonts w:hint="eastAsia"/>
          <w:b/>
          <w:bCs/>
        </w:rPr>
        <w:t>节省了很多代码</w:t>
      </w:r>
      <w:r>
        <w:rPr>
          <w:rFonts w:hint="eastAsia"/>
        </w:rPr>
        <w:t>。实例：包括</w:t>
      </w:r>
      <w:r>
        <w:rPr>
          <w:rFonts w:hint="eastAsia"/>
        </w:rPr>
        <w:t>Tag</w:t>
      </w:r>
      <w:r>
        <w:rPr>
          <w:rFonts w:hint="eastAsia"/>
        </w:rPr>
        <w:t>的设置，大约</w:t>
      </w:r>
      <w:r>
        <w:rPr>
          <w:rFonts w:hint="eastAsia"/>
          <w:b/>
          <w:bCs/>
        </w:rPr>
        <w:t>节省了</w:t>
      </w:r>
      <w:r>
        <w:rPr>
          <w:rFonts w:hint="eastAsia"/>
          <w:b/>
          <w:bCs/>
        </w:rPr>
        <w:t>30</w:t>
      </w:r>
      <w:r>
        <w:rPr>
          <w:rFonts w:hint="eastAsia"/>
          <w:b/>
          <w:bCs/>
        </w:rPr>
        <w:t>行代码，算上其他类，节省的代码会超过</w:t>
      </w:r>
      <w:r>
        <w:rPr>
          <w:rFonts w:hint="eastAsia"/>
          <w:b/>
          <w:bCs/>
        </w:rPr>
        <w:t>100</w:t>
      </w:r>
      <w:r>
        <w:rPr>
          <w:rFonts w:hint="eastAsia"/>
          <w:b/>
          <w:bCs/>
        </w:rPr>
        <w:t>行</w:t>
      </w:r>
      <w:r>
        <w:rPr>
          <w:rFonts w:hint="eastAsia"/>
        </w:rPr>
        <w:t>。</w:t>
      </w:r>
    </w:p>
    <w:p w:rsidR="004A3F50" w:rsidRDefault="00B76641">
      <w:r>
        <w:rPr>
          <w:noProof/>
        </w:rPr>
        <w:drawing>
          <wp:inline distT="0" distB="0" distL="114300" distR="114300">
            <wp:extent cx="4718685" cy="3493770"/>
            <wp:effectExtent l="0" t="0" r="5715" b="1143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rcRect t="34905" b="11392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50" w:rsidRDefault="00B76641">
      <w:pPr>
        <w:widowControl/>
        <w:numPr>
          <w:ilvl w:val="0"/>
          <w:numId w:val="3"/>
        </w:numPr>
        <w:jc w:val="left"/>
      </w:pPr>
      <w:r>
        <w:rPr>
          <w:rFonts w:hint="eastAsia"/>
        </w:rPr>
        <w:lastRenderedPageBreak/>
        <w:t>本质上，这七个项目</w:t>
      </w:r>
      <w:bookmarkStart w:id="1" w:name="OLE_LINK1"/>
      <w:r>
        <w:rPr>
          <w:rFonts w:ascii="宋体" w:hAnsi="宋体" w:cs="宋体" w:hint="eastAsia"/>
          <w:b/>
          <w:kern w:val="0"/>
          <w:sz w:val="24"/>
          <w:lang w:bidi="ar"/>
        </w:rPr>
        <w:t>（</w:t>
      </w:r>
      <w:r>
        <w:rPr>
          <w:rFonts w:ascii="宋体" w:hAnsi="宋体" w:cs="宋体" w:hint="eastAsia"/>
          <w:b/>
          <w:kern w:val="0"/>
          <w:sz w:val="24"/>
          <w:lang w:bidi="ar"/>
        </w:rPr>
        <w:t>瞬时动作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间隔动作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组合动作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动作速度控制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函数调用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特效</w:t>
      </w:r>
      <w:r>
        <w:rPr>
          <w:rFonts w:ascii="宋体" w:hAnsi="宋体" w:cs="宋体" w:hint="eastAsia"/>
          <w:b/>
          <w:kern w:val="0"/>
          <w:sz w:val="24"/>
          <w:lang w:bidi="ar"/>
        </w:rPr>
        <w:t>，</w:t>
      </w:r>
      <w:r>
        <w:rPr>
          <w:rFonts w:ascii="宋体" w:hAnsi="宋体" w:cs="宋体"/>
          <w:b/>
          <w:kern w:val="0"/>
          <w:sz w:val="24"/>
          <w:lang w:bidi="ar"/>
        </w:rPr>
        <w:t>动画</w:t>
      </w:r>
      <w:r>
        <w:rPr>
          <w:rFonts w:ascii="宋体" w:hAnsi="宋体" w:cs="宋体" w:hint="eastAsia"/>
          <w:b/>
          <w:kern w:val="0"/>
          <w:sz w:val="24"/>
          <w:lang w:bidi="ar"/>
        </w:rPr>
        <w:t>）</w:t>
      </w:r>
      <w:bookmarkEnd w:id="1"/>
      <w:r>
        <w:rPr>
          <w:rFonts w:hint="eastAsia"/>
        </w:rPr>
        <w:t>涉及到的操作最终都转换成</w:t>
      </w:r>
      <w:r>
        <w:rPr>
          <w:rFonts w:hint="eastAsia"/>
        </w:rPr>
        <w:t>runAction</w:t>
      </w:r>
      <w:r>
        <w:rPr>
          <w:rFonts w:hint="eastAsia"/>
        </w:rPr>
        <w:t>函数的调用，命名不同时因为实现的机制不同以达到不同的效果。从结果来看，都是让对象执行你想要的动作。</w:t>
      </w:r>
    </w:p>
    <w:p w:rsidR="004A3F50" w:rsidRDefault="004A3F50"/>
    <w:p w:rsidR="004A3F50" w:rsidRDefault="004A3F50">
      <w:pPr>
        <w:pStyle w:val="a9"/>
        <w:rPr>
          <w:szCs w:val="28"/>
        </w:rPr>
      </w:pPr>
    </w:p>
    <w:p w:rsidR="004A3F50" w:rsidRDefault="00B76641">
      <w:pPr>
        <w:pStyle w:val="30"/>
      </w:pPr>
      <w:r>
        <w:rPr>
          <w:szCs w:val="28"/>
        </w:rPr>
        <w:t>实验评分：</w:t>
      </w:r>
      <w:r>
        <w:rPr>
          <w:szCs w:val="28"/>
          <w:u w:val="single"/>
        </w:rPr>
        <w:t xml:space="preserve">               </w:t>
      </w:r>
    </w:p>
    <w:p w:rsidR="004A3F50" w:rsidRDefault="00B76641">
      <w:pPr>
        <w:wordWrap w:val="0"/>
        <w:jc w:val="right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指导教师签字：</w:t>
      </w:r>
      <w:r>
        <w:rPr>
          <w:b/>
          <w:sz w:val="28"/>
          <w:szCs w:val="28"/>
          <w:u w:val="single"/>
        </w:rPr>
        <w:t xml:space="preserve">               </w:t>
      </w:r>
    </w:p>
    <w:p w:rsidR="004A3F50" w:rsidRDefault="00B76641">
      <w:pPr>
        <w:wordWrap w:val="0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年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月</w:t>
      </w:r>
      <w:r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>日</w:t>
      </w:r>
    </w:p>
    <w:sectPr w:rsidR="004A3F50">
      <w:footerReference w:type="default" r:id="rId63"/>
      <w:pgSz w:w="11906" w:h="16838"/>
      <w:pgMar w:top="1418" w:right="1418" w:bottom="1418" w:left="1418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6641" w:rsidRDefault="00B76641">
      <w:r>
        <w:separator/>
      </w:r>
    </w:p>
  </w:endnote>
  <w:endnote w:type="continuationSeparator" w:id="0">
    <w:p w:rsidR="00B76641" w:rsidRDefault="00B766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8452454"/>
    </w:sdtPr>
    <w:sdtEndPr/>
    <w:sdtContent>
      <w:p w:rsidR="004A3F50" w:rsidRDefault="00B76641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4A3F50" w:rsidRDefault="004A3F5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6641" w:rsidRDefault="00B76641">
      <w:r>
        <w:separator/>
      </w:r>
    </w:p>
  </w:footnote>
  <w:footnote w:type="continuationSeparator" w:id="0">
    <w:p w:rsidR="00B76641" w:rsidRDefault="00B766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623F21D"/>
    <w:multiLevelType w:val="singleLevel"/>
    <w:tmpl w:val="F623F21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24A17AA3"/>
    <w:multiLevelType w:val="multilevel"/>
    <w:tmpl w:val="24A17AA3"/>
    <w:lvl w:ilvl="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5F1012"/>
    <w:multiLevelType w:val="singleLevel"/>
    <w:tmpl w:val="6D5F101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62DE"/>
    <w:rsid w:val="0000686F"/>
    <w:rsid w:val="000205F5"/>
    <w:rsid w:val="00024CE4"/>
    <w:rsid w:val="00063B5F"/>
    <w:rsid w:val="00070DAE"/>
    <w:rsid w:val="000767AC"/>
    <w:rsid w:val="0008206D"/>
    <w:rsid w:val="00091017"/>
    <w:rsid w:val="000943D0"/>
    <w:rsid w:val="000B2701"/>
    <w:rsid w:val="000C3DFD"/>
    <w:rsid w:val="000D1261"/>
    <w:rsid w:val="000D6AB3"/>
    <w:rsid w:val="000E0D56"/>
    <w:rsid w:val="000F0739"/>
    <w:rsid w:val="000F691A"/>
    <w:rsid w:val="0011657E"/>
    <w:rsid w:val="001165E5"/>
    <w:rsid w:val="00124A92"/>
    <w:rsid w:val="001331DE"/>
    <w:rsid w:val="001369ED"/>
    <w:rsid w:val="00140A39"/>
    <w:rsid w:val="00163A77"/>
    <w:rsid w:val="0016412D"/>
    <w:rsid w:val="00166936"/>
    <w:rsid w:val="00172A27"/>
    <w:rsid w:val="001D55DD"/>
    <w:rsid w:val="00200122"/>
    <w:rsid w:val="002004BE"/>
    <w:rsid w:val="00220F0D"/>
    <w:rsid w:val="00233A74"/>
    <w:rsid w:val="00255D50"/>
    <w:rsid w:val="00262EF3"/>
    <w:rsid w:val="00280597"/>
    <w:rsid w:val="0029488C"/>
    <w:rsid w:val="002B33DA"/>
    <w:rsid w:val="002C64AD"/>
    <w:rsid w:val="002E453D"/>
    <w:rsid w:val="002E4BB0"/>
    <w:rsid w:val="002F17EE"/>
    <w:rsid w:val="00323A9B"/>
    <w:rsid w:val="00342F07"/>
    <w:rsid w:val="00345235"/>
    <w:rsid w:val="00352098"/>
    <w:rsid w:val="003522A6"/>
    <w:rsid w:val="00365795"/>
    <w:rsid w:val="00366884"/>
    <w:rsid w:val="003767D4"/>
    <w:rsid w:val="003813FD"/>
    <w:rsid w:val="00390557"/>
    <w:rsid w:val="003C6398"/>
    <w:rsid w:val="00435E75"/>
    <w:rsid w:val="0046367C"/>
    <w:rsid w:val="0047070D"/>
    <w:rsid w:val="004A244F"/>
    <w:rsid w:val="004A3436"/>
    <w:rsid w:val="004A3F50"/>
    <w:rsid w:val="004C106B"/>
    <w:rsid w:val="004C1A4D"/>
    <w:rsid w:val="004C4DBD"/>
    <w:rsid w:val="004C7E57"/>
    <w:rsid w:val="004C7F5E"/>
    <w:rsid w:val="004D422E"/>
    <w:rsid w:val="004E0AB7"/>
    <w:rsid w:val="004E4A1C"/>
    <w:rsid w:val="0050071B"/>
    <w:rsid w:val="00512785"/>
    <w:rsid w:val="00523FC4"/>
    <w:rsid w:val="005508B1"/>
    <w:rsid w:val="00552200"/>
    <w:rsid w:val="005672C2"/>
    <w:rsid w:val="00575041"/>
    <w:rsid w:val="00581F94"/>
    <w:rsid w:val="005A4501"/>
    <w:rsid w:val="005B2208"/>
    <w:rsid w:val="005C283C"/>
    <w:rsid w:val="005E0B66"/>
    <w:rsid w:val="005E1906"/>
    <w:rsid w:val="005E5DA1"/>
    <w:rsid w:val="005F6234"/>
    <w:rsid w:val="006300CF"/>
    <w:rsid w:val="0064010C"/>
    <w:rsid w:val="0065404D"/>
    <w:rsid w:val="00673323"/>
    <w:rsid w:val="00675542"/>
    <w:rsid w:val="006911F3"/>
    <w:rsid w:val="006A41B8"/>
    <w:rsid w:val="006B39DF"/>
    <w:rsid w:val="006B7593"/>
    <w:rsid w:val="006C04A0"/>
    <w:rsid w:val="006E38B8"/>
    <w:rsid w:val="006E77E6"/>
    <w:rsid w:val="006E77EF"/>
    <w:rsid w:val="006F7DFB"/>
    <w:rsid w:val="00703D53"/>
    <w:rsid w:val="00720913"/>
    <w:rsid w:val="0075570D"/>
    <w:rsid w:val="00755713"/>
    <w:rsid w:val="00786CBC"/>
    <w:rsid w:val="00795A4B"/>
    <w:rsid w:val="007A376B"/>
    <w:rsid w:val="007B3251"/>
    <w:rsid w:val="007B347E"/>
    <w:rsid w:val="007B6B19"/>
    <w:rsid w:val="007C4BE3"/>
    <w:rsid w:val="007E616B"/>
    <w:rsid w:val="007E6AD7"/>
    <w:rsid w:val="007F2335"/>
    <w:rsid w:val="00807CFA"/>
    <w:rsid w:val="00823E9F"/>
    <w:rsid w:val="0082611D"/>
    <w:rsid w:val="00834AB9"/>
    <w:rsid w:val="008359BC"/>
    <w:rsid w:val="00846470"/>
    <w:rsid w:val="00846D83"/>
    <w:rsid w:val="008471E6"/>
    <w:rsid w:val="00865BD7"/>
    <w:rsid w:val="008700B9"/>
    <w:rsid w:val="00871891"/>
    <w:rsid w:val="008748DA"/>
    <w:rsid w:val="00876307"/>
    <w:rsid w:val="008A0DF0"/>
    <w:rsid w:val="008B32AD"/>
    <w:rsid w:val="008B7334"/>
    <w:rsid w:val="008D0625"/>
    <w:rsid w:val="008F159D"/>
    <w:rsid w:val="009013E3"/>
    <w:rsid w:val="0093596B"/>
    <w:rsid w:val="00935ECE"/>
    <w:rsid w:val="009538D0"/>
    <w:rsid w:val="00960B64"/>
    <w:rsid w:val="00961F95"/>
    <w:rsid w:val="00964727"/>
    <w:rsid w:val="00964B41"/>
    <w:rsid w:val="00970C25"/>
    <w:rsid w:val="00985767"/>
    <w:rsid w:val="009A258E"/>
    <w:rsid w:val="009B10B9"/>
    <w:rsid w:val="009B3316"/>
    <w:rsid w:val="009B668F"/>
    <w:rsid w:val="009C230F"/>
    <w:rsid w:val="009C5EAF"/>
    <w:rsid w:val="009F1D59"/>
    <w:rsid w:val="00A15BF5"/>
    <w:rsid w:val="00A35C25"/>
    <w:rsid w:val="00A62904"/>
    <w:rsid w:val="00A64DBD"/>
    <w:rsid w:val="00A66731"/>
    <w:rsid w:val="00A86265"/>
    <w:rsid w:val="00A8738D"/>
    <w:rsid w:val="00A94523"/>
    <w:rsid w:val="00AB7172"/>
    <w:rsid w:val="00AB78C5"/>
    <w:rsid w:val="00AC1A71"/>
    <w:rsid w:val="00AC3F7A"/>
    <w:rsid w:val="00AC4FFE"/>
    <w:rsid w:val="00AD52E0"/>
    <w:rsid w:val="00AE5863"/>
    <w:rsid w:val="00AE5A92"/>
    <w:rsid w:val="00AE6293"/>
    <w:rsid w:val="00AE7DE3"/>
    <w:rsid w:val="00AF389C"/>
    <w:rsid w:val="00B02957"/>
    <w:rsid w:val="00B02DE8"/>
    <w:rsid w:val="00B0413D"/>
    <w:rsid w:val="00B055A0"/>
    <w:rsid w:val="00B06BA4"/>
    <w:rsid w:val="00B10B38"/>
    <w:rsid w:val="00B14786"/>
    <w:rsid w:val="00B25CCC"/>
    <w:rsid w:val="00B32523"/>
    <w:rsid w:val="00B3308C"/>
    <w:rsid w:val="00B34B17"/>
    <w:rsid w:val="00B3689C"/>
    <w:rsid w:val="00B43D68"/>
    <w:rsid w:val="00B74F36"/>
    <w:rsid w:val="00B76641"/>
    <w:rsid w:val="00B87405"/>
    <w:rsid w:val="00B91137"/>
    <w:rsid w:val="00BD147A"/>
    <w:rsid w:val="00BD3640"/>
    <w:rsid w:val="00BD400A"/>
    <w:rsid w:val="00BD7BAD"/>
    <w:rsid w:val="00BD7C40"/>
    <w:rsid w:val="00BE084A"/>
    <w:rsid w:val="00BE781D"/>
    <w:rsid w:val="00BF632A"/>
    <w:rsid w:val="00C01EA0"/>
    <w:rsid w:val="00C103AF"/>
    <w:rsid w:val="00C234CC"/>
    <w:rsid w:val="00C37C0F"/>
    <w:rsid w:val="00C540D5"/>
    <w:rsid w:val="00C67CCD"/>
    <w:rsid w:val="00C82885"/>
    <w:rsid w:val="00C830EE"/>
    <w:rsid w:val="00C84D61"/>
    <w:rsid w:val="00C852E0"/>
    <w:rsid w:val="00CA73C8"/>
    <w:rsid w:val="00CB0013"/>
    <w:rsid w:val="00CD0CD5"/>
    <w:rsid w:val="00CE777B"/>
    <w:rsid w:val="00D1539D"/>
    <w:rsid w:val="00D23184"/>
    <w:rsid w:val="00D419AC"/>
    <w:rsid w:val="00D61BA6"/>
    <w:rsid w:val="00D63608"/>
    <w:rsid w:val="00D65353"/>
    <w:rsid w:val="00D7398B"/>
    <w:rsid w:val="00D837AA"/>
    <w:rsid w:val="00D842FD"/>
    <w:rsid w:val="00D85927"/>
    <w:rsid w:val="00D914F8"/>
    <w:rsid w:val="00DA0FA3"/>
    <w:rsid w:val="00DA1B71"/>
    <w:rsid w:val="00DA33BB"/>
    <w:rsid w:val="00DA63CD"/>
    <w:rsid w:val="00DB3A39"/>
    <w:rsid w:val="00DD7572"/>
    <w:rsid w:val="00DE7E29"/>
    <w:rsid w:val="00E04D03"/>
    <w:rsid w:val="00E05706"/>
    <w:rsid w:val="00E14362"/>
    <w:rsid w:val="00E23A65"/>
    <w:rsid w:val="00E23D4E"/>
    <w:rsid w:val="00E24093"/>
    <w:rsid w:val="00E40A2F"/>
    <w:rsid w:val="00E45D08"/>
    <w:rsid w:val="00E66CF1"/>
    <w:rsid w:val="00E7037A"/>
    <w:rsid w:val="00E7216F"/>
    <w:rsid w:val="00E84644"/>
    <w:rsid w:val="00EA20B6"/>
    <w:rsid w:val="00EB1F5C"/>
    <w:rsid w:val="00EC155B"/>
    <w:rsid w:val="00ED068E"/>
    <w:rsid w:val="00EE72A1"/>
    <w:rsid w:val="00F06A5D"/>
    <w:rsid w:val="00F14B26"/>
    <w:rsid w:val="00F2126D"/>
    <w:rsid w:val="00F3539A"/>
    <w:rsid w:val="00F61273"/>
    <w:rsid w:val="00F85DD0"/>
    <w:rsid w:val="00F87162"/>
    <w:rsid w:val="00F87F53"/>
    <w:rsid w:val="00F87F90"/>
    <w:rsid w:val="00F9205C"/>
    <w:rsid w:val="00FA180A"/>
    <w:rsid w:val="00FA7499"/>
    <w:rsid w:val="00FB01C7"/>
    <w:rsid w:val="00FB0CDD"/>
    <w:rsid w:val="00FB57F2"/>
    <w:rsid w:val="00FD0CF3"/>
    <w:rsid w:val="00FD106A"/>
    <w:rsid w:val="01310F72"/>
    <w:rsid w:val="09FB57A0"/>
    <w:rsid w:val="0E8B08CA"/>
    <w:rsid w:val="0FC61346"/>
    <w:rsid w:val="129627D8"/>
    <w:rsid w:val="14B02C3E"/>
    <w:rsid w:val="1B7150AB"/>
    <w:rsid w:val="1C626E5A"/>
    <w:rsid w:val="20EA3028"/>
    <w:rsid w:val="23523E32"/>
    <w:rsid w:val="2A7A463F"/>
    <w:rsid w:val="2B7C4B7C"/>
    <w:rsid w:val="428F637D"/>
    <w:rsid w:val="42A934CB"/>
    <w:rsid w:val="45CE5192"/>
    <w:rsid w:val="48052C44"/>
    <w:rsid w:val="4E8C64CC"/>
    <w:rsid w:val="51742265"/>
    <w:rsid w:val="5252116D"/>
    <w:rsid w:val="52B00561"/>
    <w:rsid w:val="5667731E"/>
    <w:rsid w:val="580C71B6"/>
    <w:rsid w:val="58173C8C"/>
    <w:rsid w:val="5B0A5C58"/>
    <w:rsid w:val="635948D1"/>
    <w:rsid w:val="66AF0ADC"/>
    <w:rsid w:val="789E71C9"/>
    <w:rsid w:val="7EB51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2B4589A"/>
  <w15:docId w15:val="{1DD961E9-61F2-4B38-846F-577DFFE49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8">
    <w:name w:val="Strong"/>
    <w:uiPriority w:val="22"/>
    <w:qFormat/>
    <w:rPr>
      <w:b/>
      <w:bCs/>
    </w:rPr>
  </w:style>
  <w:style w:type="character" w:customStyle="1" w:styleId="a6">
    <w:name w:val="页眉 字符"/>
    <w:link w:val="a5"/>
    <w:qFormat/>
    <w:rPr>
      <w:kern w:val="2"/>
      <w:sz w:val="18"/>
      <w:szCs w:val="18"/>
    </w:rPr>
  </w:style>
  <w:style w:type="character" w:customStyle="1" w:styleId="a4">
    <w:name w:val="页脚 字符"/>
    <w:link w:val="a3"/>
    <w:uiPriority w:val="99"/>
    <w:rPr>
      <w:kern w:val="2"/>
      <w:sz w:val="18"/>
      <w:szCs w:val="18"/>
    </w:rPr>
  </w:style>
  <w:style w:type="paragraph" w:styleId="a9">
    <w:name w:val="List Paragraph"/>
    <w:basedOn w:val="a"/>
    <w:uiPriority w:val="99"/>
    <w:qFormat/>
    <w:pPr>
      <w:ind w:firstLineChars="200" w:firstLine="420"/>
    </w:pPr>
  </w:style>
  <w:style w:type="character" w:customStyle="1" w:styleId="10">
    <w:name w:val="标题 1 字符"/>
    <w:basedOn w:val="a0"/>
    <w:link w:val="1"/>
    <w:rPr>
      <w:b/>
      <w:bCs/>
      <w:kern w:val="44"/>
      <w:sz w:val="44"/>
      <w:szCs w:val="44"/>
    </w:rPr>
  </w:style>
  <w:style w:type="paragraph" w:customStyle="1" w:styleId="30">
    <w:name w:val="标题3"/>
    <w:basedOn w:val="a"/>
    <w:link w:val="31"/>
    <w:qFormat/>
    <w:rPr>
      <w:b/>
      <w:sz w:val="28"/>
    </w:rPr>
  </w:style>
  <w:style w:type="character" w:customStyle="1" w:styleId="31">
    <w:name w:val="标题3 字符"/>
    <w:basedOn w:val="a0"/>
    <w:link w:val="30"/>
    <w:rPr>
      <w:b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5C3BFE-1747-45F9-9092-CE2E9D618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167</Words>
  <Characters>955</Characters>
  <Application>Microsoft Office Word</Application>
  <DocSecurity>0</DocSecurity>
  <Lines>7</Lines>
  <Paragraphs>2</Paragraphs>
  <ScaleCrop>false</ScaleCrop>
  <Company>Microsoft</Company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附件1：实验报告格式</dc:title>
  <dc:creator>User</dc:creator>
  <cp:lastModifiedBy>Willian Mim</cp:lastModifiedBy>
  <cp:revision>3</cp:revision>
  <dcterms:created xsi:type="dcterms:W3CDTF">2019-09-26T13:32:00Z</dcterms:created>
  <dcterms:modified xsi:type="dcterms:W3CDTF">2019-10-27T18:03:00Z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